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CD" w:rsidRPr="008B2390" w:rsidRDefault="00ED57CD" w:rsidP="00ED57CD">
      <w:pPr>
        <w:tabs>
          <w:tab w:val="left" w:pos="284"/>
          <w:tab w:val="left" w:pos="426"/>
          <w:tab w:val="left" w:pos="709"/>
        </w:tabs>
        <w:jc w:val="center"/>
        <w:rPr>
          <w:rFonts w:ascii="Verdana" w:eastAsia="Calibri" w:hAnsi="Verdana" w:cs="Times New Roman"/>
          <w:b/>
        </w:rPr>
      </w:pPr>
      <w:r w:rsidRPr="00B2410F">
        <w:rPr>
          <w:rFonts w:ascii="Verdana" w:eastAsia="Calibri" w:hAnsi="Verdana" w:cs="Times New Roman"/>
          <w:b/>
        </w:rPr>
        <w:t>Møde i</w:t>
      </w:r>
      <w:r w:rsidRPr="008B2390">
        <w:rPr>
          <w:rFonts w:ascii="Verdana" w:eastAsia="Calibri" w:hAnsi="Verdana" w:cs="Times New Roman"/>
        </w:rPr>
        <w:t xml:space="preserve"> </w:t>
      </w:r>
      <w:r w:rsidRPr="008B2390">
        <w:rPr>
          <w:rFonts w:ascii="Verdana" w:eastAsia="Calibri" w:hAnsi="Verdana" w:cs="Times New Roman"/>
          <w:b/>
        </w:rPr>
        <w:t>Biblioteksparaplyen</w:t>
      </w:r>
    </w:p>
    <w:p w:rsidR="00D01E96" w:rsidRPr="008B2390" w:rsidRDefault="008B2390" w:rsidP="00ED57CD">
      <w:pPr>
        <w:jc w:val="center"/>
        <w:rPr>
          <w:rFonts w:ascii="Verdana" w:hAnsi="Verdana"/>
        </w:rPr>
      </w:pPr>
      <w:r w:rsidRPr="008B2390">
        <w:rPr>
          <w:rFonts w:ascii="Verdana" w:hAnsi="Verdana"/>
        </w:rPr>
        <w:t>31. marts kl. 13.30 – 16</w:t>
      </w:r>
      <w:r w:rsidR="00ED57CD" w:rsidRPr="008B2390">
        <w:rPr>
          <w:rFonts w:ascii="Verdana" w:hAnsi="Verdana"/>
        </w:rPr>
        <w:br/>
        <w:t>Danmarks Biblioteksforening, Vartov, Fa</w:t>
      </w:r>
      <w:r w:rsidR="00D2315F">
        <w:rPr>
          <w:rFonts w:ascii="Verdana" w:hAnsi="Verdana"/>
        </w:rPr>
        <w:t>r</w:t>
      </w:r>
      <w:r w:rsidR="00ED57CD" w:rsidRPr="008B2390">
        <w:rPr>
          <w:rFonts w:ascii="Verdana" w:hAnsi="Verdana"/>
        </w:rPr>
        <w:t>vergade 27D 2. sal</w:t>
      </w:r>
    </w:p>
    <w:p w:rsidR="008B2390" w:rsidRPr="008B2390" w:rsidRDefault="008B2390">
      <w:pPr>
        <w:rPr>
          <w:rFonts w:ascii="Verdana" w:hAnsi="Verdana"/>
          <w:b/>
        </w:rPr>
      </w:pPr>
    </w:p>
    <w:p w:rsidR="00ED57CD" w:rsidRPr="008B2390" w:rsidRDefault="008B2390">
      <w:pPr>
        <w:rPr>
          <w:rFonts w:ascii="Verdana" w:hAnsi="Verdana"/>
        </w:rPr>
      </w:pPr>
      <w:r w:rsidRPr="008B2390">
        <w:rPr>
          <w:rFonts w:ascii="Verdana" w:hAnsi="Verdana"/>
          <w:b/>
        </w:rPr>
        <w:t>Dagsorden</w:t>
      </w:r>
    </w:p>
    <w:p w:rsidR="00B86FB1" w:rsidRPr="008B2390" w:rsidRDefault="00B86FB1" w:rsidP="003276DC">
      <w:pPr>
        <w:pStyle w:val="Sidehoved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ind w:left="360"/>
        <w:rPr>
          <w:rFonts w:ascii="Verdana" w:hAnsi="Verdana"/>
          <w:b/>
          <w:szCs w:val="22"/>
        </w:rPr>
      </w:pPr>
      <w:r w:rsidRPr="008B2390">
        <w:rPr>
          <w:rFonts w:ascii="Verdana" w:hAnsi="Verdana"/>
          <w:b/>
          <w:szCs w:val="22"/>
        </w:rPr>
        <w:t>Godkendelse af dagsorden</w:t>
      </w:r>
    </w:p>
    <w:p w:rsidR="00B86FB1" w:rsidRPr="00C61198" w:rsidRDefault="00B86FB1" w:rsidP="003276DC">
      <w:pPr>
        <w:pStyle w:val="Sidehoved"/>
        <w:tabs>
          <w:tab w:val="left" w:pos="426"/>
          <w:tab w:val="left" w:pos="709"/>
          <w:tab w:val="left" w:pos="993"/>
        </w:tabs>
        <w:rPr>
          <w:rFonts w:ascii="Verdana" w:hAnsi="Verdana"/>
          <w:b/>
          <w:szCs w:val="22"/>
        </w:rPr>
      </w:pPr>
    </w:p>
    <w:p w:rsidR="003276DC" w:rsidRPr="00C61198" w:rsidRDefault="00B86FB1" w:rsidP="00921552">
      <w:pPr>
        <w:pStyle w:val="Listeafsnit"/>
        <w:numPr>
          <w:ilvl w:val="0"/>
          <w:numId w:val="4"/>
        </w:numPr>
        <w:tabs>
          <w:tab w:val="left" w:pos="426"/>
          <w:tab w:val="left" w:pos="567"/>
          <w:tab w:val="left" w:pos="709"/>
          <w:tab w:val="left" w:pos="851"/>
          <w:tab w:val="left" w:pos="993"/>
        </w:tabs>
        <w:ind w:left="360"/>
        <w:rPr>
          <w:rFonts w:ascii="Verdana" w:hAnsi="Verdana"/>
          <w:b/>
        </w:rPr>
      </w:pPr>
      <w:r w:rsidRPr="00C61198">
        <w:rPr>
          <w:rFonts w:ascii="Verdana" w:hAnsi="Verdana"/>
          <w:b/>
        </w:rPr>
        <w:t>Godkendelse af referat fra mødet d</w:t>
      </w:r>
      <w:r w:rsidR="008B2390" w:rsidRPr="00C61198">
        <w:rPr>
          <w:rFonts w:ascii="Verdana" w:hAnsi="Verdana"/>
          <w:b/>
        </w:rPr>
        <w:t>. 10. sep. 2014</w:t>
      </w:r>
      <w:r w:rsidRPr="00C61198">
        <w:rPr>
          <w:rFonts w:ascii="Verdana" w:hAnsi="Verdana"/>
          <w:b/>
        </w:rPr>
        <w:br/>
      </w:r>
    </w:p>
    <w:p w:rsidR="008B2390" w:rsidRPr="008B2390" w:rsidRDefault="00B86FB1" w:rsidP="008B2390">
      <w:pPr>
        <w:rPr>
          <w:rFonts w:ascii="Verdana" w:hAnsi="Verdana"/>
          <w:b/>
        </w:rPr>
      </w:pPr>
      <w:r w:rsidRPr="008B2390">
        <w:rPr>
          <w:rFonts w:ascii="Verdana" w:hAnsi="Verdana"/>
          <w:b/>
        </w:rPr>
        <w:t>Tema:</w:t>
      </w:r>
      <w:r w:rsidRPr="008B2390">
        <w:rPr>
          <w:rFonts w:ascii="Verdana" w:hAnsi="Verdana"/>
        </w:rPr>
        <w:br/>
      </w:r>
    </w:p>
    <w:p w:rsidR="00C61198" w:rsidRPr="00C61198" w:rsidRDefault="008B2390" w:rsidP="00C61198">
      <w:pPr>
        <w:pStyle w:val="Listeafsnit"/>
        <w:numPr>
          <w:ilvl w:val="0"/>
          <w:numId w:val="4"/>
        </w:numPr>
        <w:ind w:left="426" w:hanging="426"/>
        <w:rPr>
          <w:rFonts w:ascii="Verdana" w:hAnsi="Verdana"/>
          <w:b/>
        </w:rPr>
      </w:pPr>
      <w:r w:rsidRPr="00B2410F">
        <w:rPr>
          <w:rFonts w:ascii="Verdana" w:hAnsi="Verdana"/>
          <w:b/>
        </w:rPr>
        <w:t>Bibliotekerne i den digitale verden.</w:t>
      </w:r>
      <w:r w:rsidR="00B2410F">
        <w:rPr>
          <w:rFonts w:ascii="Verdana" w:hAnsi="Verdana"/>
          <w:b/>
        </w:rPr>
        <w:br/>
      </w:r>
      <w:r w:rsidR="00B2410F">
        <w:rPr>
          <w:rFonts w:ascii="Verdana" w:hAnsi="Verdana"/>
          <w:b/>
        </w:rPr>
        <w:br/>
      </w:r>
      <w:r w:rsidRPr="00B2410F">
        <w:rPr>
          <w:rFonts w:ascii="Verdana" w:hAnsi="Verdana"/>
        </w:rPr>
        <w:t>Hvordan sikre vi at borgerne adgang uanset hvor de er i livet</w:t>
      </w:r>
      <w:r w:rsidR="00B2410F">
        <w:rPr>
          <w:rFonts w:ascii="Verdana" w:hAnsi="Verdana"/>
        </w:rPr>
        <w:t>?</w:t>
      </w:r>
      <w:r w:rsidR="00B2410F">
        <w:rPr>
          <w:rFonts w:ascii="Verdana" w:hAnsi="Verdana"/>
        </w:rPr>
        <w:br/>
      </w:r>
      <w:r w:rsidR="00B2410F">
        <w:rPr>
          <w:rFonts w:ascii="Verdana" w:hAnsi="Verdana"/>
        </w:rPr>
        <w:br/>
      </w:r>
      <w:r w:rsidRPr="00B2410F">
        <w:rPr>
          <w:rFonts w:ascii="Verdana" w:hAnsi="Verdana"/>
        </w:rPr>
        <w:t>Mogens Vestergaard kommer med oplæg</w:t>
      </w:r>
      <w:r w:rsidR="00C61198">
        <w:rPr>
          <w:rFonts w:ascii="Verdana" w:hAnsi="Verdana"/>
        </w:rPr>
        <w:t>. Hvordan skaber vi veje, så der i den fremtidige digitale udvikling vil skabes sammenhæng mellem tilbuddet fra</w:t>
      </w:r>
      <w:r w:rsidRPr="00B2410F">
        <w:rPr>
          <w:rFonts w:ascii="Verdana" w:hAnsi="Verdana"/>
        </w:rPr>
        <w:t xml:space="preserve"> forsknings-, skole-, og folkebiblioteker</w:t>
      </w:r>
      <w:r w:rsidR="00C61198">
        <w:rPr>
          <w:rFonts w:ascii="Verdana" w:hAnsi="Verdana"/>
        </w:rPr>
        <w:br/>
      </w:r>
    </w:p>
    <w:p w:rsidR="00C61198" w:rsidRDefault="008B2390" w:rsidP="008B2390">
      <w:pPr>
        <w:pStyle w:val="Listeafsnit"/>
        <w:numPr>
          <w:ilvl w:val="0"/>
          <w:numId w:val="4"/>
        </w:numPr>
        <w:ind w:left="426" w:hanging="426"/>
        <w:rPr>
          <w:rFonts w:ascii="Verdana" w:hAnsi="Verdana"/>
          <w:b/>
        </w:rPr>
      </w:pPr>
      <w:r w:rsidRPr="00C61198">
        <w:rPr>
          <w:rFonts w:ascii="Verdana" w:hAnsi="Verdana"/>
          <w:b/>
        </w:rPr>
        <w:t xml:space="preserve">Evidens </w:t>
      </w:r>
      <w:r w:rsidR="00C61198">
        <w:rPr>
          <w:rFonts w:ascii="Verdana" w:hAnsi="Verdana"/>
          <w:b/>
        </w:rPr>
        <w:br/>
      </w:r>
      <w:r w:rsidRPr="00C61198">
        <w:rPr>
          <w:rFonts w:ascii="Verdana" w:hAnsi="Verdana"/>
          <w:i/>
          <w:sz w:val="20"/>
        </w:rPr>
        <w:t xml:space="preserve">Bilag: </w:t>
      </w:r>
      <w:proofErr w:type="spellStart"/>
      <w:r w:rsidRPr="00C61198">
        <w:rPr>
          <w:rFonts w:ascii="Verdana" w:hAnsi="Verdana"/>
          <w:i/>
          <w:sz w:val="20"/>
        </w:rPr>
        <w:t>Opsamlig</w:t>
      </w:r>
      <w:proofErr w:type="spellEnd"/>
      <w:r w:rsidRPr="00C61198">
        <w:rPr>
          <w:rFonts w:ascii="Verdana" w:hAnsi="Verdana"/>
          <w:i/>
          <w:sz w:val="20"/>
        </w:rPr>
        <w:t xml:space="preserve"> fra projekt Hvad skal vi med biblioteker? </w:t>
      </w:r>
      <w:r w:rsidR="00C61198">
        <w:rPr>
          <w:rFonts w:ascii="Verdana" w:hAnsi="Verdana"/>
          <w:i/>
          <w:sz w:val="20"/>
        </w:rPr>
        <w:br/>
      </w:r>
      <w:r w:rsidR="00C61198">
        <w:rPr>
          <w:rFonts w:ascii="Verdana" w:hAnsi="Verdana"/>
          <w:i/>
          <w:sz w:val="20"/>
        </w:rPr>
        <w:br/>
      </w:r>
      <w:r w:rsidRPr="00C61198">
        <w:rPr>
          <w:rFonts w:ascii="Verdana" w:hAnsi="Verdana"/>
        </w:rPr>
        <w:t xml:space="preserve">Hvordan skaber vi viden om borgernes forventninger til fremtidens biblioteker. </w:t>
      </w:r>
      <w:r w:rsidR="00C61198">
        <w:rPr>
          <w:rFonts w:ascii="Verdana" w:hAnsi="Verdana"/>
        </w:rPr>
        <w:br/>
      </w:r>
      <w:r w:rsidR="00C61198">
        <w:rPr>
          <w:rFonts w:ascii="Verdana" w:hAnsi="Verdana"/>
        </w:rPr>
        <w:br/>
      </w:r>
      <w:r w:rsidRPr="00C61198">
        <w:rPr>
          <w:rFonts w:ascii="Verdana" w:hAnsi="Verdana"/>
        </w:rPr>
        <w:t xml:space="preserve">Hvilke data har vi om brugen i dag?  </w:t>
      </w:r>
      <w:r w:rsidR="00C61198">
        <w:rPr>
          <w:rFonts w:ascii="Verdana" w:hAnsi="Verdana"/>
        </w:rPr>
        <w:br/>
      </w:r>
      <w:r w:rsidRPr="00C61198">
        <w:rPr>
          <w:rFonts w:ascii="Verdana" w:hAnsi="Verdana"/>
        </w:rPr>
        <w:br/>
        <w:t>Styrelsen for bibliotek og medier</w:t>
      </w:r>
      <w:r w:rsidR="00C61198">
        <w:rPr>
          <w:rFonts w:ascii="Verdana" w:hAnsi="Verdana"/>
        </w:rPr>
        <w:t xml:space="preserve"> fremtidige planer om Folke- og Forskningsbiblioteksstatistik</w:t>
      </w:r>
      <w:r w:rsidRPr="00C61198">
        <w:rPr>
          <w:rFonts w:ascii="Verdana" w:hAnsi="Verdana"/>
        </w:rPr>
        <w:t>?</w:t>
      </w:r>
      <w:r w:rsidR="00C61198">
        <w:rPr>
          <w:rFonts w:ascii="Verdana" w:hAnsi="Verdana"/>
        </w:rPr>
        <w:br/>
      </w:r>
      <w:r w:rsidR="00C61198">
        <w:rPr>
          <w:rFonts w:ascii="Verdana" w:hAnsi="Verdana"/>
        </w:rPr>
        <w:br/>
        <w:t xml:space="preserve">Kulturministeriets planer for kulturvaneundersøgelse? </w:t>
      </w:r>
      <w:r w:rsidR="00C61198">
        <w:rPr>
          <w:rFonts w:ascii="Verdana" w:hAnsi="Verdana"/>
        </w:rPr>
        <w:br/>
      </w:r>
      <w:r w:rsidR="00C61198">
        <w:rPr>
          <w:rFonts w:ascii="Verdana" w:hAnsi="Verdana"/>
        </w:rPr>
        <w:br/>
      </w:r>
    </w:p>
    <w:p w:rsidR="00C61198" w:rsidRPr="00C61198" w:rsidRDefault="008B2390" w:rsidP="00C61198">
      <w:pPr>
        <w:pStyle w:val="Listeafsnit"/>
        <w:numPr>
          <w:ilvl w:val="0"/>
          <w:numId w:val="4"/>
        </w:numPr>
        <w:ind w:left="426" w:hanging="426"/>
        <w:rPr>
          <w:rFonts w:ascii="Verdana" w:hAnsi="Verdana"/>
          <w:b/>
        </w:rPr>
      </w:pPr>
      <w:r w:rsidRPr="00C61198">
        <w:rPr>
          <w:rFonts w:ascii="Verdana" w:hAnsi="Verdana"/>
          <w:b/>
        </w:rPr>
        <w:t xml:space="preserve">Copyright </w:t>
      </w:r>
      <w:r w:rsidR="00C61198">
        <w:rPr>
          <w:rFonts w:ascii="Verdana" w:hAnsi="Verdana"/>
          <w:b/>
        </w:rPr>
        <w:br/>
      </w:r>
      <w:proofErr w:type="spellStart"/>
      <w:r w:rsidR="009409F1" w:rsidRPr="00C61198">
        <w:rPr>
          <w:rFonts w:ascii="Verdana" w:hAnsi="Verdana"/>
          <w:i/>
          <w:sz w:val="20"/>
        </w:rPr>
        <w:t>Bilag:referat</w:t>
      </w:r>
      <w:proofErr w:type="spellEnd"/>
      <w:r w:rsidR="009409F1" w:rsidRPr="00C61198">
        <w:rPr>
          <w:rFonts w:ascii="Verdana" w:hAnsi="Verdana"/>
          <w:i/>
          <w:sz w:val="20"/>
        </w:rPr>
        <w:t xml:space="preserve"> fra det nordiske copyrightudvalg</w:t>
      </w:r>
      <w:r w:rsidR="00C61198">
        <w:rPr>
          <w:rFonts w:ascii="Verdana" w:hAnsi="Verdana"/>
          <w:i/>
          <w:sz w:val="20"/>
        </w:rPr>
        <w:br/>
      </w:r>
      <w:r w:rsidR="00C61198">
        <w:rPr>
          <w:rFonts w:ascii="Verdana" w:hAnsi="Verdana"/>
          <w:i/>
          <w:sz w:val="20"/>
        </w:rPr>
        <w:br/>
      </w:r>
      <w:r w:rsidRPr="00C61198">
        <w:rPr>
          <w:rFonts w:ascii="Verdana" w:hAnsi="Verdana"/>
        </w:rPr>
        <w:t>Formanden foreslår at Copyright kommer på som punkt til hvert møde, hvor aktuelle sager med relation til copyright behandles.</w:t>
      </w:r>
      <w:r w:rsidR="00C61198">
        <w:rPr>
          <w:rFonts w:ascii="Verdana" w:hAnsi="Verdana"/>
        </w:rPr>
        <w:br/>
      </w:r>
      <w:r w:rsidR="00C61198">
        <w:rPr>
          <w:rFonts w:ascii="Verdana" w:hAnsi="Verdana"/>
        </w:rPr>
        <w:br/>
      </w:r>
      <w:r w:rsidRPr="00C61198">
        <w:rPr>
          <w:rFonts w:ascii="Verdana" w:hAnsi="Verdana"/>
        </w:rPr>
        <w:t xml:space="preserve">De nordiske biblioteksforeninger har lavet et fælles copyrightudvalg. </w:t>
      </w:r>
      <w:r w:rsidR="00C61198">
        <w:rPr>
          <w:rFonts w:ascii="Verdana" w:hAnsi="Verdana"/>
        </w:rPr>
        <w:t xml:space="preserve"> Michel </w:t>
      </w:r>
      <w:r w:rsidR="00C61198">
        <w:rPr>
          <w:rFonts w:ascii="Verdana" w:hAnsi="Verdana"/>
        </w:rPr>
        <w:lastRenderedPageBreak/>
        <w:t>Steen-Hansen vil orientere om deres arbejde og fremtidige planer.</w:t>
      </w:r>
      <w:r w:rsidR="00C61198">
        <w:rPr>
          <w:rFonts w:ascii="Verdana" w:hAnsi="Verdana"/>
        </w:rPr>
        <w:br/>
      </w:r>
    </w:p>
    <w:p w:rsidR="00C61198" w:rsidRPr="00C61198" w:rsidRDefault="009409F1" w:rsidP="00C61198">
      <w:pPr>
        <w:pStyle w:val="Listeafsnit"/>
        <w:numPr>
          <w:ilvl w:val="0"/>
          <w:numId w:val="4"/>
        </w:numPr>
        <w:ind w:left="426" w:hanging="426"/>
        <w:rPr>
          <w:rFonts w:ascii="Verdana" w:hAnsi="Verdana"/>
          <w:b/>
        </w:rPr>
      </w:pPr>
      <w:r w:rsidRPr="00C61198">
        <w:rPr>
          <w:rFonts w:ascii="Arial" w:hAnsi="Arial" w:cs="Arial"/>
          <w:b/>
          <w:bCs/>
        </w:rPr>
        <w:t>Internationalt samarbejde</w:t>
      </w:r>
      <w:r w:rsidRPr="00C61198">
        <w:rPr>
          <w:rFonts w:ascii="Arial" w:hAnsi="Arial" w:cs="Arial"/>
          <w:b/>
          <w:bCs/>
        </w:rPr>
        <w:br/>
      </w:r>
    </w:p>
    <w:p w:rsidR="00C61198" w:rsidRDefault="009409F1" w:rsidP="00C61198">
      <w:pPr>
        <w:pStyle w:val="Listeafsnit"/>
        <w:numPr>
          <w:ilvl w:val="1"/>
          <w:numId w:val="4"/>
        </w:numPr>
        <w:rPr>
          <w:rFonts w:ascii="Verdana" w:hAnsi="Verdana"/>
          <w:b/>
        </w:rPr>
      </w:pPr>
      <w:r w:rsidRPr="00C61198">
        <w:rPr>
          <w:rFonts w:ascii="Arial" w:hAnsi="Arial" w:cs="Arial"/>
          <w:b/>
        </w:rPr>
        <w:t xml:space="preserve">IFLA. </w:t>
      </w:r>
      <w:r w:rsidR="00C61198" w:rsidRPr="00C61198">
        <w:rPr>
          <w:rFonts w:ascii="Arial" w:hAnsi="Arial" w:cs="Arial"/>
          <w:b/>
        </w:rPr>
        <w:br/>
      </w:r>
      <w:r w:rsidR="00C61198" w:rsidRPr="00C61198">
        <w:rPr>
          <w:rFonts w:ascii="Arial" w:hAnsi="Arial" w:cs="Arial"/>
          <w:b/>
        </w:rPr>
        <w:br/>
      </w:r>
      <w:r w:rsidRPr="00C61198">
        <w:rPr>
          <w:rFonts w:ascii="Arial" w:hAnsi="Arial" w:cs="Arial"/>
          <w:b/>
        </w:rPr>
        <w:t>Danske og nordiske nomineringer til IFLA’s styrende organer og sektioner</w:t>
      </w:r>
      <w:r w:rsidRPr="00C61198">
        <w:rPr>
          <w:rFonts w:ascii="Arial" w:hAnsi="Arial" w:cs="Arial"/>
          <w:b/>
        </w:rPr>
        <w:br/>
      </w:r>
      <w:r w:rsidR="00C61198" w:rsidRPr="00C61198">
        <w:rPr>
          <w:rFonts w:ascii="Arial" w:hAnsi="Arial" w:cs="Arial"/>
          <w:b/>
        </w:rPr>
        <w:br/>
      </w:r>
      <w:r w:rsidRPr="00C61198">
        <w:rPr>
          <w:rFonts w:ascii="Arial" w:hAnsi="Arial" w:cs="Arial"/>
        </w:rPr>
        <w:t>Danmarks Biblioteksforenings har besluttet at støtte følgende kandidaturer og opfordrer andre til at gøre det samme:</w:t>
      </w:r>
      <w:r w:rsidR="00C61198" w:rsidRPr="00C61198">
        <w:rPr>
          <w:rFonts w:ascii="Arial" w:hAnsi="Arial" w:cs="Arial"/>
          <w:b/>
        </w:rPr>
        <w:br/>
      </w:r>
      <w:r w:rsidR="00C61198" w:rsidRPr="00C61198">
        <w:rPr>
          <w:rFonts w:ascii="Arial" w:hAnsi="Arial" w:cs="Arial"/>
          <w:b/>
        </w:rPr>
        <w:br/>
      </w:r>
      <w:r w:rsidRPr="00C61198">
        <w:rPr>
          <w:rFonts w:ascii="Arial" w:hAnsi="Arial" w:cs="Arial"/>
          <w:b/>
        </w:rPr>
        <w:t>President elect 2011-2013</w:t>
      </w:r>
      <w:r w:rsidRPr="00C61198">
        <w:rPr>
          <w:rFonts w:ascii="Arial" w:hAnsi="Arial" w:cs="Arial"/>
        </w:rPr>
        <w:t xml:space="preserve">: Sinikka Sipilä, Finlands Biblioteksforening </w:t>
      </w:r>
      <w:r w:rsidR="00C61198" w:rsidRPr="00C61198">
        <w:rPr>
          <w:rFonts w:ascii="Arial" w:hAnsi="Arial" w:cs="Arial"/>
          <w:b/>
        </w:rPr>
        <w:br/>
      </w:r>
      <w:r w:rsidRPr="00C61198">
        <w:rPr>
          <w:rFonts w:ascii="Arial" w:hAnsi="Arial" w:cs="Arial"/>
          <w:b/>
        </w:rPr>
        <w:t>Governing Board</w:t>
      </w:r>
      <w:r w:rsidRPr="00C61198">
        <w:rPr>
          <w:rFonts w:ascii="Arial" w:hAnsi="Arial" w:cs="Arial"/>
        </w:rPr>
        <w:t>: Kent Skov Andreasen, Odense Centralbibliotek</w:t>
      </w:r>
      <w:r w:rsidR="00C61198" w:rsidRPr="00C61198">
        <w:rPr>
          <w:rFonts w:ascii="Arial" w:hAnsi="Arial" w:cs="Arial"/>
          <w:b/>
        </w:rPr>
        <w:br/>
      </w:r>
      <w:r w:rsidRPr="00C61198">
        <w:rPr>
          <w:rFonts w:ascii="Arial" w:hAnsi="Arial" w:cs="Arial"/>
          <w:b/>
        </w:rPr>
        <w:t>Section of Children and Young Adults</w:t>
      </w:r>
      <w:r w:rsidRPr="00C61198">
        <w:rPr>
          <w:rFonts w:ascii="Arial" w:hAnsi="Arial" w:cs="Arial"/>
        </w:rPr>
        <w:t>: Kirsten Boelt, Aalborg</w:t>
      </w:r>
      <w:r w:rsidR="00C61198" w:rsidRPr="00C61198">
        <w:rPr>
          <w:rFonts w:ascii="Arial" w:hAnsi="Arial" w:cs="Arial"/>
          <w:b/>
        </w:rPr>
        <w:br/>
      </w:r>
      <w:r w:rsidRPr="00C61198">
        <w:rPr>
          <w:rFonts w:ascii="Arial" w:hAnsi="Arial" w:cs="Arial"/>
          <w:b/>
        </w:rPr>
        <w:t>CLM:</w:t>
      </w:r>
      <w:r w:rsidRPr="00C61198">
        <w:rPr>
          <w:rFonts w:ascii="Arial" w:hAnsi="Arial" w:cs="Arial"/>
        </w:rPr>
        <w:t xml:space="preserve"> Harald v. Hielmcrone.</w:t>
      </w:r>
      <w:r w:rsidR="00C61198" w:rsidRPr="00C61198">
        <w:rPr>
          <w:rFonts w:ascii="Arial" w:hAnsi="Arial" w:cs="Arial"/>
          <w:b/>
        </w:rPr>
        <w:br/>
      </w:r>
      <w:r w:rsidRPr="00C61198">
        <w:rPr>
          <w:rFonts w:ascii="Arial" w:hAnsi="Arial" w:cs="Arial"/>
          <w:b/>
        </w:rPr>
        <w:t>Reference and Information Services Section</w:t>
      </w:r>
      <w:r w:rsidRPr="00C61198">
        <w:rPr>
          <w:rFonts w:ascii="Arial" w:hAnsi="Arial" w:cs="Arial"/>
        </w:rPr>
        <w:t xml:space="preserve">: </w:t>
      </w:r>
      <w:r w:rsidRPr="00C61198">
        <w:rPr>
          <w:rFonts w:ascii="Arial" w:hAnsi="Arial" w:cs="Arial"/>
        </w:rPr>
        <w:br/>
        <w:t>Bodil Wöhnert, som har siddet i sektionen i to perioder, opfordrer andre danske biblioteker til at overveje en plads i sektionen.</w:t>
      </w:r>
      <w:r w:rsidR="00C61198" w:rsidRPr="00C61198">
        <w:rPr>
          <w:rFonts w:ascii="Arial" w:hAnsi="Arial" w:cs="Arial"/>
          <w:b/>
        </w:rPr>
        <w:br/>
      </w:r>
      <w:r w:rsidRPr="00C61198">
        <w:rPr>
          <w:rFonts w:ascii="Arial" w:hAnsi="Arial" w:cs="Arial"/>
          <w:b/>
        </w:rPr>
        <w:t>Section of Public Libraries:</w:t>
      </w:r>
      <w:r w:rsidRPr="00C61198">
        <w:rPr>
          <w:rFonts w:ascii="Arial" w:hAnsi="Arial" w:cs="Arial"/>
        </w:rPr>
        <w:t xml:space="preserve"> Tine Vind Ballerup</w:t>
      </w:r>
      <w:r w:rsidR="00C61198" w:rsidRPr="00C61198">
        <w:rPr>
          <w:rFonts w:ascii="Arial" w:hAnsi="Arial" w:cs="Arial"/>
          <w:b/>
        </w:rPr>
        <w:br/>
      </w:r>
      <w:r w:rsidRPr="00C61198">
        <w:rPr>
          <w:rFonts w:ascii="Arial" w:hAnsi="Arial" w:cs="Arial"/>
          <w:b/>
        </w:rPr>
        <w:t>FAIFE:</w:t>
      </w:r>
      <w:r w:rsidRPr="00C61198">
        <w:rPr>
          <w:rFonts w:ascii="Arial" w:hAnsi="Arial" w:cs="Arial"/>
        </w:rPr>
        <w:t xml:space="preserve"> Pt. ingen danske kandidater. </w:t>
      </w:r>
      <w:r w:rsidR="00C61198" w:rsidRPr="00C61198">
        <w:rPr>
          <w:rFonts w:ascii="Arial" w:hAnsi="Arial" w:cs="Arial"/>
          <w:b/>
        </w:rPr>
        <w:br/>
      </w:r>
      <w:r w:rsidRPr="00C61198">
        <w:rPr>
          <w:rFonts w:ascii="Arial" w:hAnsi="Arial" w:cs="Arial"/>
          <w:b/>
        </w:rPr>
        <w:t>MLAS (Management of Library Association’s section):</w:t>
      </w:r>
      <w:r w:rsidRPr="00C61198">
        <w:rPr>
          <w:rFonts w:ascii="Arial" w:hAnsi="Arial" w:cs="Arial"/>
        </w:rPr>
        <w:t xml:space="preserve"> Hellen Niegaard, Danmarks Biblioteksforening er ikke på valg da medlemskabet af strukturmæssige grunde er øget med 2 år mere af IFLA HQ.</w:t>
      </w:r>
      <w:r w:rsidR="00C61198" w:rsidRPr="00C61198">
        <w:rPr>
          <w:rFonts w:ascii="Arial" w:hAnsi="Arial" w:cs="Arial"/>
        </w:rPr>
        <w:br/>
      </w:r>
      <w:r w:rsidR="00C61198" w:rsidRPr="00C61198">
        <w:rPr>
          <w:rFonts w:ascii="Arial" w:hAnsi="Arial" w:cs="Arial"/>
          <w:b/>
        </w:rPr>
        <w:br/>
      </w:r>
      <w:r w:rsidR="00C61198" w:rsidRPr="00C61198">
        <w:rPr>
          <w:rFonts w:ascii="Arial" w:hAnsi="Arial" w:cs="Arial"/>
        </w:rPr>
        <w:t>På mødet lægges op til drøftelse om valg og om vi i fællesskab, skal støtte kandidater til Governing Bord og President Elect?</w:t>
      </w:r>
      <w:r w:rsidR="00C61198" w:rsidRPr="00C61198">
        <w:rPr>
          <w:rFonts w:ascii="Arial" w:hAnsi="Arial" w:cs="Arial"/>
          <w:sz w:val="28"/>
          <w:szCs w:val="24"/>
        </w:rPr>
        <w:br/>
      </w:r>
    </w:p>
    <w:p w:rsidR="00562E73" w:rsidRDefault="00C61198" w:rsidP="009409F1">
      <w:pPr>
        <w:pStyle w:val="Listeafsnit"/>
        <w:numPr>
          <w:ilvl w:val="1"/>
          <w:numId w:val="4"/>
        </w:numPr>
        <w:rPr>
          <w:rFonts w:ascii="Verdana" w:hAnsi="Verdana"/>
        </w:rPr>
      </w:pPr>
      <w:r w:rsidRPr="00562E73">
        <w:rPr>
          <w:rFonts w:ascii="Arial" w:hAnsi="Arial" w:cs="Arial"/>
          <w:b/>
        </w:rPr>
        <w:t>Eblida</w:t>
      </w:r>
      <w:r w:rsidRPr="00562E73">
        <w:rPr>
          <w:rFonts w:ascii="Arial" w:hAnsi="Arial" w:cs="Arial"/>
          <w:b/>
        </w:rPr>
        <w:br/>
      </w:r>
      <w:r w:rsidRPr="00562E73">
        <w:rPr>
          <w:rFonts w:ascii="Arial" w:hAnsi="Arial" w:cs="Arial"/>
          <w:b/>
        </w:rPr>
        <w:br/>
      </w:r>
      <w:r w:rsidR="00562E73" w:rsidRPr="00562E73">
        <w:rPr>
          <w:rFonts w:ascii="Verdana" w:hAnsi="Verdana"/>
        </w:rPr>
        <w:t xml:space="preserve">19th EBLIDA </w:t>
      </w:r>
      <w:proofErr w:type="spellStart"/>
      <w:r w:rsidR="00562E73" w:rsidRPr="00562E73">
        <w:rPr>
          <w:rFonts w:ascii="Verdana" w:hAnsi="Verdana"/>
        </w:rPr>
        <w:t>Annual</w:t>
      </w:r>
      <w:proofErr w:type="spellEnd"/>
      <w:r w:rsidR="00562E73" w:rsidRPr="00562E73">
        <w:rPr>
          <w:rFonts w:ascii="Verdana" w:hAnsi="Verdana"/>
        </w:rPr>
        <w:t xml:space="preserve"> Council Meeting</w:t>
      </w:r>
      <w:r w:rsidR="00562E73" w:rsidRPr="00562E73">
        <w:rPr>
          <w:rFonts w:ascii="Verdana" w:hAnsi="Verdana"/>
        </w:rPr>
        <w:br/>
        <w:t>26 May 2011 to 27 May 2011</w:t>
      </w:r>
      <w:r w:rsidR="00562E73" w:rsidRPr="00562E73">
        <w:rPr>
          <w:rFonts w:ascii="Verdana" w:hAnsi="Verdana"/>
        </w:rPr>
        <w:br/>
      </w:r>
      <w:r w:rsidR="00562E73" w:rsidRPr="00562E73">
        <w:rPr>
          <w:rFonts w:ascii="Verdana" w:hAnsi="Verdana"/>
        </w:rPr>
        <w:br/>
        <w:t xml:space="preserve">Er der særlige emner vi ønsker </w:t>
      </w:r>
      <w:r w:rsidR="00562E73">
        <w:rPr>
          <w:rFonts w:ascii="Verdana" w:hAnsi="Verdana"/>
        </w:rPr>
        <w:t>fremmet eller på dagsordnen</w:t>
      </w:r>
      <w:r w:rsidR="00562E73" w:rsidRPr="00562E73">
        <w:rPr>
          <w:rFonts w:ascii="Verdana" w:hAnsi="Verdana"/>
        </w:rPr>
        <w:t>?</w:t>
      </w:r>
      <w:r w:rsidR="00562E73">
        <w:rPr>
          <w:rFonts w:ascii="Verdana" w:hAnsi="Verdana"/>
        </w:rPr>
        <w:br/>
      </w:r>
      <w:r w:rsidR="00562E73">
        <w:rPr>
          <w:rFonts w:ascii="Verdana" w:hAnsi="Verdana"/>
        </w:rPr>
        <w:br/>
      </w:r>
    </w:p>
    <w:p w:rsidR="00B86FB1" w:rsidRDefault="009409F1" w:rsidP="00562E73">
      <w:pPr>
        <w:pStyle w:val="Listeafsnit"/>
        <w:numPr>
          <w:ilvl w:val="1"/>
          <w:numId w:val="4"/>
        </w:numPr>
        <w:rPr>
          <w:rFonts w:ascii="Verdana" w:hAnsi="Verdana"/>
        </w:rPr>
      </w:pPr>
      <w:r w:rsidRPr="00562E73">
        <w:rPr>
          <w:rFonts w:ascii="Verdana" w:hAnsi="Verdana"/>
          <w:b/>
        </w:rPr>
        <w:t xml:space="preserve">Orientering </w:t>
      </w:r>
      <w:r w:rsidR="00562E73" w:rsidRPr="00562E73">
        <w:rPr>
          <w:rFonts w:ascii="Verdana" w:hAnsi="Verdana"/>
          <w:b/>
        </w:rPr>
        <w:br/>
      </w:r>
      <w:r w:rsidR="00562E73" w:rsidRPr="00562E73">
        <w:rPr>
          <w:rFonts w:ascii="Verdana" w:hAnsi="Verdana"/>
          <w:b/>
        </w:rPr>
        <w:br/>
      </w:r>
      <w:r w:rsidR="00562E73" w:rsidRPr="00562E73">
        <w:rPr>
          <w:rFonts w:ascii="Verdana" w:hAnsi="Verdana"/>
        </w:rPr>
        <w:t xml:space="preserve">En gensidig </w:t>
      </w:r>
      <w:r w:rsidR="00562E73">
        <w:rPr>
          <w:rFonts w:ascii="Verdana" w:hAnsi="Verdana"/>
        </w:rPr>
        <w:t>orient</w:t>
      </w:r>
      <w:r w:rsidR="00562E73" w:rsidRPr="00562E73">
        <w:rPr>
          <w:rFonts w:ascii="Verdana" w:hAnsi="Verdana"/>
        </w:rPr>
        <w:t>ering mellem foreningerne, med særlig vægt på f</w:t>
      </w:r>
      <w:r w:rsidRPr="00562E73">
        <w:rPr>
          <w:rFonts w:ascii="Verdana" w:hAnsi="Verdana"/>
        </w:rPr>
        <w:t>ælles projekter og konferencer</w:t>
      </w:r>
    </w:p>
    <w:p w:rsidR="00562E73" w:rsidRPr="00562E73" w:rsidRDefault="00562E73" w:rsidP="00562E73">
      <w:pPr>
        <w:jc w:val="center"/>
        <w:rPr>
          <w:rFonts w:ascii="Arial" w:hAnsi="Arial" w:cs="Arial"/>
        </w:rPr>
      </w:pPr>
      <w:r>
        <w:rPr>
          <w:rFonts w:ascii="Verdana" w:hAnsi="Verdana"/>
        </w:rPr>
        <w:br/>
      </w:r>
      <w:r w:rsidRPr="00562E73">
        <w:rPr>
          <w:rFonts w:ascii="Arial" w:hAnsi="Arial" w:cs="Arial"/>
        </w:rPr>
        <w:t>Mogens Vestergaard og Michel Steen-Hansen</w:t>
      </w:r>
      <w:r>
        <w:rPr>
          <w:rFonts w:ascii="Arial" w:hAnsi="Arial" w:cs="Arial"/>
        </w:rPr>
        <w:br/>
        <w:t>Formand                    Sekretær</w:t>
      </w:r>
    </w:p>
    <w:sectPr w:rsidR="00562E73" w:rsidRPr="00562E73" w:rsidSect="00D01E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0262"/>
    <w:multiLevelType w:val="hybridMultilevel"/>
    <w:tmpl w:val="2E722120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107D61"/>
    <w:multiLevelType w:val="hybridMultilevel"/>
    <w:tmpl w:val="D916BF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80AD4"/>
    <w:multiLevelType w:val="hybridMultilevel"/>
    <w:tmpl w:val="0C8A63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C0635"/>
    <w:multiLevelType w:val="hybridMultilevel"/>
    <w:tmpl w:val="9DF07B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E3BDB"/>
    <w:multiLevelType w:val="hybridMultilevel"/>
    <w:tmpl w:val="55EA4A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E6902"/>
    <w:multiLevelType w:val="hybridMultilevel"/>
    <w:tmpl w:val="68D8AF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24F4F"/>
    <w:multiLevelType w:val="hybridMultilevel"/>
    <w:tmpl w:val="954864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C6CE1"/>
    <w:multiLevelType w:val="hybridMultilevel"/>
    <w:tmpl w:val="FF8EB6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20D2A"/>
    <w:multiLevelType w:val="hybridMultilevel"/>
    <w:tmpl w:val="926A83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561A3"/>
    <w:multiLevelType w:val="hybridMultilevel"/>
    <w:tmpl w:val="0D6A014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6B0670"/>
    <w:multiLevelType w:val="hybridMultilevel"/>
    <w:tmpl w:val="E13C52A2"/>
    <w:lvl w:ilvl="0" w:tplc="83E8C2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0B1012"/>
    <w:multiLevelType w:val="hybridMultilevel"/>
    <w:tmpl w:val="743218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A4026"/>
    <w:multiLevelType w:val="hybridMultilevel"/>
    <w:tmpl w:val="A6EAE90E"/>
    <w:lvl w:ilvl="0" w:tplc="2C8C80C0">
      <w:start w:val="1"/>
      <w:numFmt w:val="decimal"/>
      <w:lvlText w:val="%1."/>
      <w:lvlJc w:val="left"/>
      <w:pPr>
        <w:ind w:left="680" w:hanging="567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11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1304"/>
  <w:hyphenationZone w:val="425"/>
  <w:characterSpacingControl w:val="doNotCompress"/>
  <w:compat/>
  <w:rsids>
    <w:rsidRoot w:val="00ED57CD"/>
    <w:rsid w:val="00155340"/>
    <w:rsid w:val="001D0629"/>
    <w:rsid w:val="002E6DF6"/>
    <w:rsid w:val="003276DC"/>
    <w:rsid w:val="00364828"/>
    <w:rsid w:val="003817EE"/>
    <w:rsid w:val="00562E73"/>
    <w:rsid w:val="005E020D"/>
    <w:rsid w:val="006718F3"/>
    <w:rsid w:val="008B2390"/>
    <w:rsid w:val="008B2C8A"/>
    <w:rsid w:val="00913B9A"/>
    <w:rsid w:val="00921552"/>
    <w:rsid w:val="0092222F"/>
    <w:rsid w:val="009409F1"/>
    <w:rsid w:val="00B2410F"/>
    <w:rsid w:val="00B86FB1"/>
    <w:rsid w:val="00BB6480"/>
    <w:rsid w:val="00BE01B3"/>
    <w:rsid w:val="00C61198"/>
    <w:rsid w:val="00C62871"/>
    <w:rsid w:val="00D01E96"/>
    <w:rsid w:val="00D2315F"/>
    <w:rsid w:val="00E4742A"/>
    <w:rsid w:val="00ED57CD"/>
    <w:rsid w:val="00F7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E9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B86FB1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B86FB1"/>
    <w:rPr>
      <w:rFonts w:ascii="Times New Roman" w:eastAsia="Times New Roman" w:hAnsi="Times New Roman" w:cs="Times New Roman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B86FB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D06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0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8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6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4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01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4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6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98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14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2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8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71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3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Kirste</cp:lastModifiedBy>
  <cp:revision>3</cp:revision>
  <dcterms:created xsi:type="dcterms:W3CDTF">2011-03-17T12:42:00Z</dcterms:created>
  <dcterms:modified xsi:type="dcterms:W3CDTF">2011-03-18T10:02:00Z</dcterms:modified>
</cp:coreProperties>
</file>